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27785" w:rsidRDefault="00B575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Vanderbilt Student Government</w:t>
      </w:r>
    </w:p>
    <w:p w14:paraId="00000002" w14:textId="66C213EA" w:rsidR="00827785" w:rsidRDefault="00B57503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Resolution on </w:t>
      </w:r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Hispanic Heritage Month</w:t>
      </w:r>
    </w:p>
    <w:p w14:paraId="00000003" w14:textId="77777777" w:rsidR="00827785" w:rsidRDefault="008277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0665ACAE" w:rsidR="00827785" w:rsidRDefault="00B575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Resolution S: </w:t>
      </w:r>
      <w:r w:rsidR="008C35C0">
        <w:rPr>
          <w:rFonts w:ascii="Times New Roman" w:eastAsia="Times New Roman" w:hAnsi="Times New Roman" w:cs="Times New Roman"/>
          <w:smallCaps/>
          <w:sz w:val="24"/>
          <w:szCs w:val="24"/>
        </w:rPr>
        <w:t>19-20-4</w:t>
      </w:r>
    </w:p>
    <w:p w14:paraId="00000005" w14:textId="77777777" w:rsidR="00827785" w:rsidRDefault="00827785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33FDB6FA" w:rsidR="00827785" w:rsidRDefault="00B57503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Proposed by:</w:t>
      </w:r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Association of Latin American Students (ALAS) President Ana Torres, Academic Affairs Committee Chair and ALAS Board Member Nicolas Gardner-Serna</w:t>
      </w:r>
      <w:r w:rsidR="003F6F53">
        <w:rPr>
          <w:rFonts w:ascii="Times New Roman" w:eastAsia="Times New Roman" w:hAnsi="Times New Roman" w:cs="Times New Roman"/>
          <w:smallCaps/>
          <w:sz w:val="24"/>
          <w:szCs w:val="24"/>
        </w:rPr>
        <w:t>, Speaker of the Senate Sean Swinford</w:t>
      </w:r>
    </w:p>
    <w:p w14:paraId="00000007" w14:textId="77777777" w:rsidR="00827785" w:rsidRDefault="00827785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97CEA33" w:rsidR="00827785" w:rsidRDefault="00B57503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Cosponsored by</w:t>
      </w:r>
      <w:r w:rsidR="00C8499F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: </w:t>
      </w:r>
      <w:r w:rsidR="002906D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President Frances Burton, </w:t>
      </w:r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Vice President Veer Shah, Chief of Staff Julianna Hernandez, Branscomb Senator Hannah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Bruns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Towers I&amp;II Senator Alejandro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Monzon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="002906D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Towers I&amp;II Senator Minnie </w:t>
      </w:r>
      <w:proofErr w:type="spellStart"/>
      <w:r w:rsidR="002906D2">
        <w:rPr>
          <w:rFonts w:ascii="Times New Roman" w:eastAsia="Times New Roman" w:hAnsi="Times New Roman" w:cs="Times New Roman"/>
          <w:smallCaps/>
          <w:sz w:val="24"/>
          <w:szCs w:val="24"/>
        </w:rPr>
        <w:t>Mangafas</w:t>
      </w:r>
      <w:proofErr w:type="spellEnd"/>
      <w:r w:rsidR="002906D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Economic Inclusivity Committee Chair Adriel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Bineza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Campus Life Committee Chair Callen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DiGiovanni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Community Building, </w:t>
      </w:r>
      <w:r w:rsidR="007D105B">
        <w:rPr>
          <w:rFonts w:ascii="Times New Roman" w:eastAsia="Times New Roman" w:hAnsi="Times New Roman" w:cs="Times New Roman"/>
          <w:smallCaps/>
          <w:sz w:val="24"/>
          <w:szCs w:val="24"/>
        </w:rPr>
        <w:t>International</w:t>
      </w:r>
      <w:bookmarkStart w:id="0" w:name="_GoBack"/>
      <w:bookmarkEnd w:id="0"/>
      <w:r w:rsidR="007D105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Outreach</w:t>
      </w:r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and Diversity Committee Chair Esther Yoon, Residential Colleges and Student Spaces Committee Chair Diya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Mathur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Student Health and Wellness Committee Chair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Gege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Clements, Environmental Affairs Committee Chair Andrew Harwell, Executive Steering Committee Chair Anahita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Koshnoud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Sexual Assault Awareness and Prevention Committee Chair Kit </w:t>
      </w:r>
      <w:proofErr w:type="spellStart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>McGean</w:t>
      </w:r>
      <w:proofErr w:type="spellEnd"/>
      <w:r w:rsidR="00E2164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="002B204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Campus Resources Committee Chair </w:t>
      </w:r>
      <w:proofErr w:type="spellStart"/>
      <w:r w:rsidR="002B2043">
        <w:rPr>
          <w:rFonts w:ascii="Times New Roman" w:eastAsia="Times New Roman" w:hAnsi="Times New Roman" w:cs="Times New Roman"/>
          <w:smallCaps/>
          <w:sz w:val="24"/>
          <w:szCs w:val="24"/>
        </w:rPr>
        <w:t>Loveis</w:t>
      </w:r>
      <w:proofErr w:type="spellEnd"/>
      <w:r w:rsidR="002B204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Jackson</w:t>
      </w:r>
    </w:p>
    <w:p w14:paraId="1A45F02C" w14:textId="77777777" w:rsidR="00C8499F" w:rsidRDefault="00C8499F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27785" w:rsidRDefault="00827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827785" w:rsidRDefault="00B575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We, the elected representatives of the Vanderbilt Student Body, hereby enact the following: </w:t>
      </w:r>
    </w:p>
    <w:p w14:paraId="0000000C" w14:textId="5C12C523" w:rsidR="00827785" w:rsidRDefault="00B5750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="002B2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04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7F3654">
        <w:rPr>
          <w:rFonts w:ascii="Times New Roman" w:eastAsia="Times New Roman" w:hAnsi="Times New Roman" w:cs="Times New Roman"/>
          <w:bCs/>
          <w:sz w:val="24"/>
          <w:szCs w:val="24"/>
        </w:rPr>
        <w:t>United States Government</w:t>
      </w:r>
      <w:r w:rsidR="002B2043">
        <w:rPr>
          <w:rFonts w:ascii="Times New Roman" w:eastAsia="Times New Roman" w:hAnsi="Times New Roman" w:cs="Times New Roman"/>
          <w:bCs/>
          <w:sz w:val="24"/>
          <w:szCs w:val="24"/>
        </w:rPr>
        <w:t xml:space="preserve"> has declared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043">
        <w:rPr>
          <w:rFonts w:ascii="Times New Roman" w:eastAsia="Times New Roman" w:hAnsi="Times New Roman" w:cs="Times New Roman"/>
          <w:sz w:val="24"/>
          <w:szCs w:val="24"/>
        </w:rPr>
        <w:t>the one month between September 15</w:t>
      </w:r>
      <w:r w:rsidR="002B2043" w:rsidRPr="002B2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B2043">
        <w:rPr>
          <w:rFonts w:ascii="Times New Roman" w:eastAsia="Times New Roman" w:hAnsi="Times New Roman" w:cs="Times New Roman"/>
          <w:sz w:val="24"/>
          <w:szCs w:val="24"/>
        </w:rPr>
        <w:t xml:space="preserve"> and October 15</w:t>
      </w:r>
      <w:r w:rsidR="002B2043" w:rsidRPr="002B2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B2043">
        <w:rPr>
          <w:rFonts w:ascii="Times New Roman" w:eastAsia="Times New Roman" w:hAnsi="Times New Roman" w:cs="Times New Roman"/>
          <w:sz w:val="24"/>
          <w:szCs w:val="24"/>
        </w:rPr>
        <w:t xml:space="preserve"> to be known and celebrated as Hispanic Heritage Month</w:t>
      </w:r>
      <w:r w:rsidRPr="000D0587"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14:paraId="0000000D" w14:textId="4179B969" w:rsidR="00827785" w:rsidRDefault="00B5750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2B2043">
        <w:rPr>
          <w:rFonts w:ascii="Times New Roman" w:eastAsia="Times New Roman" w:hAnsi="Times New Roman" w:cs="Times New Roman"/>
          <w:sz w:val="24"/>
          <w:szCs w:val="24"/>
        </w:rPr>
        <w:t xml:space="preserve">Hispanic Heritage Month celebrates and acknowledges the past and continued contributions of the </w:t>
      </w:r>
      <w:proofErr w:type="spellStart"/>
      <w:r w:rsidR="002B2043"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 w:rsidR="002B2043">
        <w:rPr>
          <w:rFonts w:ascii="Times New Roman" w:eastAsia="Times New Roman" w:hAnsi="Times New Roman" w:cs="Times New Roman"/>
          <w:sz w:val="24"/>
          <w:szCs w:val="24"/>
        </w:rPr>
        <w:t xml:space="preserve"> community to the history, culture and growth of the United States</w:t>
      </w:r>
      <w:r w:rsidRPr="000D0587">
        <w:rPr>
          <w:rFonts w:ascii="Times New Roman" w:eastAsia="Times New Roman" w:hAnsi="Times New Roman" w:cs="Times New Roman"/>
          <w:sz w:val="24"/>
          <w:szCs w:val="24"/>
        </w:rPr>
        <w:t>: and,</w:t>
      </w:r>
    </w:p>
    <w:p w14:paraId="7D27E05D" w14:textId="4D91C630" w:rsidR="007F3654" w:rsidRDefault="007F3654" w:rsidP="007F365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Hispanic Heritage Month celebrates the national independence days of Costa Rica, El Salvador, Guatemala, Honduras, Nicaragua, Mexico and Chile as well as National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Raza’ on October 12</w:t>
      </w:r>
      <w:r w:rsidRPr="002B2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and, </w:t>
      </w:r>
    </w:p>
    <w:p w14:paraId="0000000E" w14:textId="3D8CAB90" w:rsidR="00827785" w:rsidRDefault="00B5750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04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2B2043"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 w:rsidR="002B2043">
        <w:rPr>
          <w:rFonts w:ascii="Times New Roman" w:eastAsia="Times New Roman" w:hAnsi="Times New Roman" w:cs="Times New Roman"/>
          <w:sz w:val="24"/>
          <w:szCs w:val="24"/>
        </w:rPr>
        <w:t xml:space="preserve"> Community has enriched and positively impacted the political, social, economic and cultural development of the United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4094A8" w14:textId="63057E5E" w:rsidR="002B2043" w:rsidRDefault="002B204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 xml:space="preserve">, 9.9% of the Vanderbilt Undergraduate population identifies as </w:t>
      </w:r>
      <w:proofErr w:type="spellStart"/>
      <w:r w:rsidR="00B75C24"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 w:rsidR="00B75C24">
        <w:rPr>
          <w:rFonts w:ascii="Times New Roman" w:eastAsia="Times New Roman" w:hAnsi="Times New Roman" w:cs="Times New Roman"/>
          <w:sz w:val="24"/>
          <w:szCs w:val="24"/>
        </w:rPr>
        <w:t>;</w:t>
      </w:r>
      <w:r w:rsidR="00781A4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99F6FFD" w14:textId="203AB3C3" w:rsidR="00B75C24" w:rsidRPr="00B75C24" w:rsidRDefault="00B75C2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community at Vanderbilt has similarly enriched the campus community and positively contributed to its growth and development; therefore, </w:t>
      </w:r>
    </w:p>
    <w:p w14:paraId="0000000F" w14:textId="1CBE8615" w:rsidR="00827785" w:rsidRDefault="00B5750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RESOLVED THAT,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65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Vanderbilt Student Government 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>joins the United States Government, the State of Tennessee and Vanderbilt University in recognizing September 15</w:t>
      </w:r>
      <w:r w:rsidR="00B75C24" w:rsidRPr="00B75C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 xml:space="preserve"> through October 15</w:t>
      </w:r>
      <w:r w:rsidR="00B75C24" w:rsidRPr="00B75C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 xml:space="preserve"> as Hispanic Heritage Month</w:t>
      </w:r>
      <w:r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14:paraId="3E11C762" w14:textId="5D64B453" w:rsidR="00B75C24" w:rsidRDefault="00B57503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BE IT FURTHER RESOLVED THAT, 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anderbilt Student Government 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 xml:space="preserve">celebrates the </w:t>
      </w:r>
      <w:r w:rsidR="00781A4C">
        <w:rPr>
          <w:rFonts w:ascii="Times New Roman" w:eastAsia="Times New Roman" w:hAnsi="Times New Roman" w:cs="Times New Roman"/>
          <w:sz w:val="24"/>
          <w:szCs w:val="24"/>
        </w:rPr>
        <w:t xml:space="preserve">numerous and significant 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 xml:space="preserve">contributions </w:t>
      </w:r>
      <w:r w:rsidR="007F365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="007F3654"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 w:rsidR="007F3654">
        <w:rPr>
          <w:rFonts w:ascii="Times New Roman" w:eastAsia="Times New Roman" w:hAnsi="Times New Roman" w:cs="Times New Roman"/>
          <w:sz w:val="24"/>
          <w:szCs w:val="24"/>
        </w:rPr>
        <w:t xml:space="preserve"> students, faculty and staff 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>in making our campus</w:t>
      </w:r>
      <w:r w:rsidR="007F3654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="00B75C24">
        <w:rPr>
          <w:rFonts w:ascii="Times New Roman" w:eastAsia="Times New Roman" w:hAnsi="Times New Roman" w:cs="Times New Roman"/>
          <w:sz w:val="24"/>
          <w:szCs w:val="24"/>
        </w:rPr>
        <w:t xml:space="preserve"> richer, stronger and more vibrant; and, </w:t>
      </w:r>
    </w:p>
    <w:p w14:paraId="5D88D96A" w14:textId="77777777" w:rsidR="00B75C24" w:rsidRDefault="00B75C24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07FCCE42" w:rsidR="00827785" w:rsidRDefault="00B75C24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IT FURTHER RESOLVED THAT,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Vanderbilt Student Government calls upon the Vanderbilt community to observe Hispanic Heritage Month with the appropriate ceremonies, activities and programs. </w:t>
      </w:r>
      <w:r w:rsidR="00B575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1" w14:textId="0BB97843" w:rsidR="00827785" w:rsidRDefault="00827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27785" w:rsidRDefault="00B575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Signed by the Speaker of the Senate,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Signed by the Student Body President,</w:t>
      </w:r>
    </w:p>
    <w:p w14:paraId="00000013" w14:textId="77777777" w:rsidR="00827785" w:rsidRDefault="008277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827785" w:rsidRDefault="00B575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00000015" w14:textId="58D8CA3C" w:rsidR="00827785" w:rsidRDefault="00B57503">
      <w:pPr>
        <w:tabs>
          <w:tab w:val="left" w:pos="59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Speaker Sean Swinford                                                President </w:t>
      </w:r>
      <w:r w:rsidR="007D7334">
        <w:rPr>
          <w:rFonts w:ascii="Times New Roman" w:eastAsia="Times New Roman" w:hAnsi="Times New Roman" w:cs="Times New Roman"/>
          <w:sz w:val="24"/>
          <w:szCs w:val="24"/>
        </w:rPr>
        <w:t>Frances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34">
        <w:rPr>
          <w:rFonts w:ascii="Times New Roman" w:eastAsia="Times New Roman" w:hAnsi="Times New Roman" w:cs="Times New Roman"/>
          <w:sz w:val="24"/>
          <w:szCs w:val="24"/>
        </w:rPr>
        <w:t>Burton</w:t>
      </w:r>
    </w:p>
    <w:p w14:paraId="00000016" w14:textId="77777777" w:rsidR="00827785" w:rsidRDefault="00827785">
      <w:pPr>
        <w:spacing w:before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27785" w:rsidRDefault="00827785"/>
    <w:sectPr w:rsidR="00827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B928F" w14:textId="77777777" w:rsidR="000702C4" w:rsidRDefault="000702C4" w:rsidP="00172C2A">
      <w:pPr>
        <w:spacing w:line="240" w:lineRule="auto"/>
      </w:pPr>
      <w:r>
        <w:separator/>
      </w:r>
    </w:p>
  </w:endnote>
  <w:endnote w:type="continuationSeparator" w:id="0">
    <w:p w14:paraId="753A2072" w14:textId="77777777" w:rsidR="000702C4" w:rsidRDefault="000702C4" w:rsidP="00172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6B3619" w14:textId="77777777" w:rsidR="00172C2A" w:rsidRDefault="00172C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9B81D3" w14:textId="77777777" w:rsidR="00172C2A" w:rsidRDefault="00172C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6810D5" w14:textId="77777777" w:rsidR="00172C2A" w:rsidRDefault="00172C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D6CE" w14:textId="77777777" w:rsidR="000702C4" w:rsidRDefault="000702C4" w:rsidP="00172C2A">
      <w:pPr>
        <w:spacing w:line="240" w:lineRule="auto"/>
      </w:pPr>
      <w:r>
        <w:separator/>
      </w:r>
    </w:p>
  </w:footnote>
  <w:footnote w:type="continuationSeparator" w:id="0">
    <w:p w14:paraId="11209B9E" w14:textId="77777777" w:rsidR="000702C4" w:rsidRDefault="000702C4" w:rsidP="00172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F717D9" w14:textId="3B87C0DC" w:rsidR="00172C2A" w:rsidRDefault="000702C4">
    <w:pPr>
      <w:pStyle w:val="Header"/>
    </w:pPr>
    <w:r>
      <w:rPr>
        <w:noProof/>
        <w:lang w:val="en-US"/>
      </w:rPr>
      <w:pict w14:anchorId="61FE9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234pt;z-index:-251657216;mso-position-horizontal:center;mso-position-horizontal-relative:margin;mso-position-vertical:center;mso-position-vertical-relative:margin" o:allowincell="f">
          <v:imagedata r:id="rId1" o:title="logo_watermark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7CA927" w14:textId="02E2C816" w:rsidR="00172C2A" w:rsidRDefault="000702C4">
    <w:pPr>
      <w:pStyle w:val="Header"/>
    </w:pPr>
    <w:r>
      <w:rPr>
        <w:noProof/>
        <w:lang w:val="en-US"/>
      </w:rPr>
      <w:pict w14:anchorId="5122B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8pt;height:234pt;z-index:-251658240;mso-position-horizontal:center;mso-position-horizontal-relative:margin;mso-position-vertical:center;mso-position-vertical-relative:margin" o:allowincell="f">
          <v:imagedata r:id="rId1" o:title="logo_watermark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33428C" w14:textId="7EFF6DF0" w:rsidR="00172C2A" w:rsidRDefault="000702C4">
    <w:pPr>
      <w:pStyle w:val="Header"/>
    </w:pPr>
    <w:r>
      <w:rPr>
        <w:noProof/>
        <w:lang w:val="en-US"/>
      </w:rPr>
      <w:pict w14:anchorId="28299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234pt;z-index:-251656192;mso-position-horizontal:center;mso-position-horizontal-relative:margin;mso-position-vertical:center;mso-position-vertical-relative:margin" o:allowincell="f">
          <v:imagedata r:id="rId1" o:title="logo_watermark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5"/>
    <w:rsid w:val="000702C4"/>
    <w:rsid w:val="000D0587"/>
    <w:rsid w:val="001018DB"/>
    <w:rsid w:val="00117E9A"/>
    <w:rsid w:val="00172C2A"/>
    <w:rsid w:val="002906D2"/>
    <w:rsid w:val="002B2043"/>
    <w:rsid w:val="003F6F53"/>
    <w:rsid w:val="00500046"/>
    <w:rsid w:val="00753E6B"/>
    <w:rsid w:val="0075772B"/>
    <w:rsid w:val="00781A4C"/>
    <w:rsid w:val="007D105B"/>
    <w:rsid w:val="007D7334"/>
    <w:rsid w:val="007F3654"/>
    <w:rsid w:val="00827785"/>
    <w:rsid w:val="008C35C0"/>
    <w:rsid w:val="00A625C3"/>
    <w:rsid w:val="00B57503"/>
    <w:rsid w:val="00B75C24"/>
    <w:rsid w:val="00C8499F"/>
    <w:rsid w:val="00E2164B"/>
    <w:rsid w:val="00EE5C54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41D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2C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2A"/>
  </w:style>
  <w:style w:type="paragraph" w:styleId="Footer">
    <w:name w:val="footer"/>
    <w:basedOn w:val="Normal"/>
    <w:link w:val="FooterChar"/>
    <w:uiPriority w:val="99"/>
    <w:unhideWhenUsed/>
    <w:rsid w:val="00172C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Gardner</dc:creator>
  <cp:lastModifiedBy>Sean Swinford</cp:lastModifiedBy>
  <cp:revision>7</cp:revision>
  <dcterms:created xsi:type="dcterms:W3CDTF">2019-09-23T03:09:00Z</dcterms:created>
  <dcterms:modified xsi:type="dcterms:W3CDTF">2019-09-26T02:06:00Z</dcterms:modified>
</cp:coreProperties>
</file>